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5F4C" w:rsidRPr="003C5F4C" w:rsidRDefault="002067D9" w:rsidP="003C5F4C">
      <w:pPr>
        <w:pStyle w:val="Title"/>
        <w:jc w:val="center"/>
        <w:rPr>
          <w:sz w:val="40"/>
        </w:rPr>
      </w:pPr>
      <w:proofErr w:type="spellStart"/>
      <w:r w:rsidRPr="003C5F4C">
        <w:rPr>
          <w:sz w:val="40"/>
        </w:rPr>
        <w:t>Referat</w:t>
      </w:r>
      <w:proofErr w:type="spellEnd"/>
      <w:r w:rsidRPr="003C5F4C">
        <w:rPr>
          <w:sz w:val="40"/>
        </w:rPr>
        <w:t xml:space="preserve"> </w:t>
      </w:r>
      <w:proofErr w:type="spellStart"/>
      <w:r w:rsidRPr="003C5F4C">
        <w:rPr>
          <w:sz w:val="40"/>
        </w:rPr>
        <w:t>fra</w:t>
      </w:r>
      <w:proofErr w:type="spellEnd"/>
      <w:r w:rsidRPr="003C5F4C">
        <w:rPr>
          <w:sz w:val="40"/>
        </w:rPr>
        <w:t xml:space="preserve"> den </w:t>
      </w:r>
      <w:proofErr w:type="spellStart"/>
      <w:r w:rsidRPr="003C5F4C">
        <w:rPr>
          <w:sz w:val="40"/>
        </w:rPr>
        <w:t>ordinære</w:t>
      </w:r>
      <w:proofErr w:type="spellEnd"/>
      <w:r w:rsidRPr="003C5F4C">
        <w:rPr>
          <w:sz w:val="40"/>
        </w:rPr>
        <w:t xml:space="preserve"> </w:t>
      </w:r>
      <w:proofErr w:type="spellStart"/>
      <w:r w:rsidRPr="003C5F4C">
        <w:rPr>
          <w:sz w:val="40"/>
        </w:rPr>
        <w:t>generalforsamling</w:t>
      </w:r>
      <w:proofErr w:type="spellEnd"/>
    </w:p>
    <w:p w:rsidR="009F2FA6" w:rsidRPr="003C5F4C" w:rsidRDefault="002067D9" w:rsidP="003C5F4C">
      <w:pPr>
        <w:pStyle w:val="Title"/>
        <w:jc w:val="center"/>
        <w:rPr>
          <w:sz w:val="32"/>
        </w:rPr>
      </w:pPr>
      <w:proofErr w:type="spellStart"/>
      <w:r w:rsidRPr="003C5F4C">
        <w:rPr>
          <w:sz w:val="32"/>
        </w:rPr>
        <w:t>Vinterbadernetværket</w:t>
      </w:r>
      <w:proofErr w:type="spellEnd"/>
      <w:r w:rsidRPr="003C5F4C">
        <w:rPr>
          <w:sz w:val="32"/>
        </w:rPr>
        <w:t xml:space="preserve"> </w:t>
      </w:r>
      <w:proofErr w:type="spellStart"/>
      <w:r w:rsidRPr="003C5F4C">
        <w:rPr>
          <w:sz w:val="32"/>
        </w:rPr>
        <w:t>i</w:t>
      </w:r>
      <w:proofErr w:type="spellEnd"/>
      <w:r w:rsidRPr="003C5F4C">
        <w:rPr>
          <w:sz w:val="32"/>
        </w:rPr>
        <w:t xml:space="preserve"> </w:t>
      </w:r>
      <w:proofErr w:type="spellStart"/>
      <w:r w:rsidRPr="003C5F4C">
        <w:rPr>
          <w:sz w:val="32"/>
        </w:rPr>
        <w:t>Guldborgsund</w:t>
      </w:r>
      <w:proofErr w:type="spellEnd"/>
      <w:r w:rsidRPr="003C5F4C">
        <w:rPr>
          <w:sz w:val="32"/>
        </w:rPr>
        <w:t>.</w:t>
      </w:r>
    </w:p>
    <w:p w:rsidR="003C5F4C" w:rsidRDefault="003C5F4C">
      <w:pPr>
        <w:pStyle w:val="Brdtekst"/>
      </w:pPr>
    </w:p>
    <w:p w:rsidR="009F2FA6" w:rsidRPr="003C5F4C" w:rsidRDefault="002067D9" w:rsidP="003C5F4C">
      <w:pPr>
        <w:pStyle w:val="Brdtekst"/>
        <w:jc w:val="center"/>
        <w:rPr>
          <w:sz w:val="24"/>
        </w:rPr>
      </w:pPr>
      <w:r w:rsidRPr="003C5F4C">
        <w:rPr>
          <w:sz w:val="24"/>
        </w:rPr>
        <w:t>Tirsdag den 9. oktober 2018 på biblioteket i Stubbekøbing.</w:t>
      </w:r>
    </w:p>
    <w:p w:rsidR="009F2FA6" w:rsidRDefault="009F2FA6">
      <w:pPr>
        <w:pStyle w:val="Brdtekst"/>
      </w:pPr>
    </w:p>
    <w:p w:rsidR="009F2FA6" w:rsidRPr="003C5F4C" w:rsidRDefault="002067D9">
      <w:pPr>
        <w:pStyle w:val="Brdtekst"/>
        <w:rPr>
          <w:sz w:val="24"/>
        </w:rPr>
      </w:pPr>
      <w:r w:rsidRPr="003C5F4C">
        <w:rPr>
          <w:b/>
          <w:sz w:val="24"/>
        </w:rPr>
        <w:t>Antal fremmødte:</w:t>
      </w:r>
      <w:r w:rsidRPr="003C5F4C">
        <w:rPr>
          <w:sz w:val="24"/>
        </w:rPr>
        <w:t xml:space="preserve"> 21</w:t>
      </w:r>
    </w:p>
    <w:p w:rsidR="009F2FA6" w:rsidRPr="003C5F4C" w:rsidRDefault="009F2FA6">
      <w:pPr>
        <w:pStyle w:val="Brdtekst"/>
        <w:rPr>
          <w:sz w:val="24"/>
        </w:rPr>
      </w:pPr>
    </w:p>
    <w:p w:rsidR="009F2FA6" w:rsidRDefault="002067D9">
      <w:pPr>
        <w:pStyle w:val="Brdtekst"/>
        <w:numPr>
          <w:ilvl w:val="0"/>
          <w:numId w:val="2"/>
        </w:numPr>
        <w:rPr>
          <w:sz w:val="24"/>
        </w:rPr>
      </w:pPr>
      <w:r w:rsidRPr="003C5F4C">
        <w:rPr>
          <w:b/>
          <w:sz w:val="24"/>
        </w:rPr>
        <w:t>Valg af dirigent:</w:t>
      </w:r>
      <w:r w:rsidRPr="003C5F4C">
        <w:rPr>
          <w:sz w:val="24"/>
        </w:rPr>
        <w:t xml:space="preserve"> Henning modtog valg og konstaterede at generalforsamlingen var lovlig varslet og beslutningsgyldigt.</w:t>
      </w:r>
    </w:p>
    <w:p w:rsidR="003C5F4C" w:rsidRPr="003C5F4C" w:rsidRDefault="003C5F4C" w:rsidP="003C5F4C">
      <w:pPr>
        <w:pStyle w:val="Brdtekst"/>
        <w:ind w:left="360"/>
        <w:rPr>
          <w:sz w:val="24"/>
        </w:rPr>
      </w:pPr>
    </w:p>
    <w:p w:rsidR="009F2FA6" w:rsidRDefault="002067D9">
      <w:pPr>
        <w:pStyle w:val="Brdtekst"/>
        <w:numPr>
          <w:ilvl w:val="0"/>
          <w:numId w:val="2"/>
        </w:numPr>
        <w:rPr>
          <w:sz w:val="24"/>
        </w:rPr>
      </w:pPr>
      <w:r w:rsidRPr="003C5F4C">
        <w:rPr>
          <w:b/>
          <w:sz w:val="24"/>
        </w:rPr>
        <w:t>Valg af referent:</w:t>
      </w:r>
      <w:r w:rsidRPr="003C5F4C">
        <w:rPr>
          <w:sz w:val="24"/>
        </w:rPr>
        <w:t xml:space="preserve"> Ann Dasseville blev valgt som referent.</w:t>
      </w:r>
    </w:p>
    <w:p w:rsidR="003C5F4C" w:rsidRPr="003C5F4C" w:rsidRDefault="003C5F4C" w:rsidP="003C5F4C">
      <w:pPr>
        <w:pStyle w:val="Brdtekst"/>
        <w:rPr>
          <w:sz w:val="24"/>
        </w:rPr>
      </w:pPr>
    </w:p>
    <w:p w:rsidR="003C5F4C" w:rsidRDefault="002067D9">
      <w:pPr>
        <w:pStyle w:val="Brdtekst"/>
        <w:numPr>
          <w:ilvl w:val="0"/>
          <w:numId w:val="2"/>
        </w:numPr>
        <w:rPr>
          <w:sz w:val="24"/>
        </w:rPr>
      </w:pPr>
      <w:r w:rsidRPr="003C5F4C">
        <w:rPr>
          <w:b/>
          <w:sz w:val="24"/>
        </w:rPr>
        <w:t>Valg af stemmetællere:</w:t>
      </w:r>
      <w:r w:rsidRPr="003C5F4C">
        <w:rPr>
          <w:sz w:val="24"/>
        </w:rPr>
        <w:t xml:space="preserve"> Karen Fich og Arne </w:t>
      </w:r>
      <w:proofErr w:type="spellStart"/>
      <w:r w:rsidRPr="003C5F4C">
        <w:rPr>
          <w:sz w:val="24"/>
        </w:rPr>
        <w:t>Skelmose</w:t>
      </w:r>
      <w:proofErr w:type="spellEnd"/>
    </w:p>
    <w:p w:rsidR="009F2FA6" w:rsidRPr="003C5F4C" w:rsidRDefault="002067D9" w:rsidP="003C5F4C">
      <w:pPr>
        <w:pStyle w:val="Brdtekst"/>
        <w:rPr>
          <w:sz w:val="24"/>
        </w:rPr>
      </w:pPr>
      <w:r w:rsidRPr="003C5F4C">
        <w:rPr>
          <w:sz w:val="24"/>
        </w:rPr>
        <w:t xml:space="preserve"> </w:t>
      </w:r>
    </w:p>
    <w:p w:rsidR="00D72C59" w:rsidRPr="00D72C59" w:rsidRDefault="002067D9" w:rsidP="00D72C59">
      <w:pPr>
        <w:pStyle w:val="Brdtekst"/>
        <w:numPr>
          <w:ilvl w:val="0"/>
          <w:numId w:val="2"/>
        </w:numPr>
        <w:rPr>
          <w:sz w:val="24"/>
        </w:rPr>
      </w:pPr>
      <w:r w:rsidRPr="003C5F4C">
        <w:rPr>
          <w:b/>
          <w:sz w:val="24"/>
        </w:rPr>
        <w:t>Formandens beretning:</w:t>
      </w:r>
      <w:r w:rsidRPr="003C5F4C">
        <w:rPr>
          <w:sz w:val="24"/>
        </w:rPr>
        <w:t xml:space="preserve"> Da formanden Anne </w:t>
      </w:r>
      <w:proofErr w:type="spellStart"/>
      <w:r w:rsidRPr="003C5F4C">
        <w:rPr>
          <w:sz w:val="24"/>
        </w:rPr>
        <w:t>Gehant</w:t>
      </w:r>
      <w:proofErr w:type="spellEnd"/>
      <w:r w:rsidRPr="003C5F4C">
        <w:rPr>
          <w:sz w:val="24"/>
        </w:rPr>
        <w:t xml:space="preserve"> er flyttet og har trukket sig, var det næstformanden Rita </w:t>
      </w:r>
      <w:proofErr w:type="spellStart"/>
      <w:r w:rsidRPr="003C5F4C">
        <w:rPr>
          <w:sz w:val="24"/>
        </w:rPr>
        <w:t>Paldrup</w:t>
      </w:r>
      <w:proofErr w:type="spellEnd"/>
      <w:r w:rsidRPr="003C5F4C">
        <w:rPr>
          <w:sz w:val="24"/>
        </w:rPr>
        <w:t xml:space="preserve">, der læste beretningen op. Hele beretningen kan læses på Vinterbadernetværkets hjemmeside. Der har som altid været mange aktiviteter gennem året. Denne gang efterlyses bl.a. IT folk med tid og lyst til at være med til at ajourføre Vinterbadernetværkets hjemmeside. Samtidig blev bro- og saunaprojekterne i </w:t>
      </w:r>
      <w:proofErr w:type="spellStart"/>
      <w:r w:rsidRPr="003C5F4C">
        <w:rPr>
          <w:sz w:val="24"/>
        </w:rPr>
        <w:t>hhv</w:t>
      </w:r>
      <w:proofErr w:type="spellEnd"/>
      <w:r w:rsidRPr="003C5F4C">
        <w:rPr>
          <w:sz w:val="24"/>
        </w:rPr>
        <w:t xml:space="preserve"> Stubbekøbing og Nykøbing uddybet af aktører med kendskab til de igangværende projekter. </w:t>
      </w:r>
      <w:r w:rsidR="00D72C59">
        <w:rPr>
          <w:sz w:val="24"/>
        </w:rPr>
        <w:t>Beretningen taget til efterretning.</w:t>
      </w:r>
      <w:bookmarkStart w:id="0" w:name="_GoBack"/>
      <w:bookmarkEnd w:id="0"/>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Regnskab</w:t>
      </w:r>
      <w:r w:rsidR="003C5F4C" w:rsidRPr="003C5F4C">
        <w:rPr>
          <w:b/>
          <w:sz w:val="24"/>
        </w:rPr>
        <w:t>:</w:t>
      </w:r>
      <w:r w:rsidRPr="003C5F4C">
        <w:rPr>
          <w:sz w:val="24"/>
        </w:rPr>
        <w:t xml:space="preserve"> blev fremlagt af Erik Kjørup Andersen og godkendt med akklamation.</w:t>
      </w:r>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Indkomne forslag:</w:t>
      </w:r>
      <w:r w:rsidRPr="003C5F4C">
        <w:rPr>
          <w:sz w:val="24"/>
        </w:rPr>
        <w:t xml:space="preserve"> ingen</w:t>
      </w:r>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Fastsættelse af kontingent:</w:t>
      </w:r>
      <w:r w:rsidRPr="003C5F4C">
        <w:rPr>
          <w:sz w:val="24"/>
        </w:rPr>
        <w:t xml:space="preserve"> Fortsætter uændret med 100 kr. pr. sæson.</w:t>
      </w:r>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Valg af formand:</w:t>
      </w:r>
      <w:r w:rsidRPr="003C5F4C">
        <w:rPr>
          <w:sz w:val="24"/>
        </w:rPr>
        <w:t xml:space="preserve"> Det lykkedes ikke at finde en ny formand. Der undersøges derfor, om Vinterbadernetværket kan fortsætte under en anden konstruktion eller om der skal indkaldes til en ekstraordinær generalforsamling, hvor eventuelle vedtægtsændringer implementeres </w:t>
      </w:r>
      <w:proofErr w:type="spellStart"/>
      <w:r w:rsidRPr="003C5F4C">
        <w:rPr>
          <w:sz w:val="24"/>
        </w:rPr>
        <w:t>mhp</w:t>
      </w:r>
      <w:proofErr w:type="spellEnd"/>
      <w:r w:rsidRPr="003C5F4C">
        <w:rPr>
          <w:sz w:val="24"/>
        </w:rPr>
        <w:t xml:space="preserve"> at videreføre foreningen på lovlig vis. (Efter generalforsamlingen besluttede den nye bestyrelses medlemmer, at mødes den 26. oktober for at tage stilling til fremtidige muligheder.)</w:t>
      </w:r>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Valg af kasserer:</w:t>
      </w:r>
      <w:r w:rsidRPr="003C5F4C">
        <w:rPr>
          <w:sz w:val="24"/>
        </w:rPr>
        <w:t xml:space="preserve"> Erik Kjørup Andersen modtog genvalg med akklamation.</w:t>
      </w:r>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Valg af bestyrelsesmedlemmer:</w:t>
      </w:r>
      <w:r w:rsidRPr="003C5F4C">
        <w:rPr>
          <w:sz w:val="24"/>
        </w:rPr>
        <w:t xml:space="preserve"> Annalise </w:t>
      </w:r>
      <w:proofErr w:type="spellStart"/>
      <w:r w:rsidRPr="003C5F4C">
        <w:rPr>
          <w:sz w:val="24"/>
        </w:rPr>
        <w:t>Bylling</w:t>
      </w:r>
      <w:proofErr w:type="spellEnd"/>
      <w:r w:rsidRPr="003C5F4C">
        <w:rPr>
          <w:sz w:val="24"/>
        </w:rPr>
        <w:t xml:space="preserve"> og Grethe Jørgensen modtog genvalg og Bente Karlsen blev valgt ind som nyt bestyrelsesmedlem.</w:t>
      </w:r>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Valg af bestyrelsessuppleanter:</w:t>
      </w:r>
      <w:r w:rsidRPr="003C5F4C">
        <w:rPr>
          <w:sz w:val="24"/>
        </w:rPr>
        <w:t xml:space="preserve"> Rita </w:t>
      </w:r>
      <w:proofErr w:type="spellStart"/>
      <w:r w:rsidRPr="003C5F4C">
        <w:rPr>
          <w:sz w:val="24"/>
        </w:rPr>
        <w:t>Paldrup</w:t>
      </w:r>
      <w:proofErr w:type="spellEnd"/>
      <w:r w:rsidRPr="003C5F4C">
        <w:rPr>
          <w:sz w:val="24"/>
        </w:rPr>
        <w:t xml:space="preserve"> og Ann Dasseville</w:t>
      </w:r>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Valg af revisor:</w:t>
      </w:r>
      <w:r w:rsidRPr="003C5F4C">
        <w:rPr>
          <w:sz w:val="24"/>
        </w:rPr>
        <w:t xml:space="preserve"> Jette Holck modtog genvalg</w:t>
      </w:r>
    </w:p>
    <w:p w:rsidR="003C5F4C" w:rsidRPr="003C5F4C" w:rsidRDefault="003C5F4C" w:rsidP="003C5F4C">
      <w:pPr>
        <w:pStyle w:val="Brdtekst"/>
        <w:rPr>
          <w:sz w:val="24"/>
        </w:rPr>
      </w:pPr>
    </w:p>
    <w:p w:rsidR="009F2FA6" w:rsidRDefault="002067D9">
      <w:pPr>
        <w:pStyle w:val="Brdtekst"/>
        <w:numPr>
          <w:ilvl w:val="0"/>
          <w:numId w:val="2"/>
        </w:numPr>
        <w:rPr>
          <w:sz w:val="24"/>
        </w:rPr>
      </w:pPr>
      <w:r w:rsidRPr="003C5F4C">
        <w:rPr>
          <w:b/>
          <w:sz w:val="24"/>
        </w:rPr>
        <w:t>Valg af revisorsuppleant:</w:t>
      </w:r>
      <w:r w:rsidRPr="003C5F4C">
        <w:rPr>
          <w:sz w:val="24"/>
        </w:rPr>
        <w:t xml:space="preserve"> Karen Fich modtog genvalg.</w:t>
      </w:r>
    </w:p>
    <w:p w:rsidR="003C5F4C" w:rsidRPr="003C5F4C" w:rsidRDefault="003C5F4C" w:rsidP="003C5F4C">
      <w:pPr>
        <w:pStyle w:val="Brdtekst"/>
        <w:rPr>
          <w:sz w:val="24"/>
        </w:rPr>
      </w:pPr>
    </w:p>
    <w:p w:rsidR="009F2FA6" w:rsidRPr="003C5F4C" w:rsidRDefault="002067D9">
      <w:pPr>
        <w:pStyle w:val="Brdtekst"/>
        <w:numPr>
          <w:ilvl w:val="0"/>
          <w:numId w:val="2"/>
        </w:numPr>
        <w:rPr>
          <w:sz w:val="24"/>
        </w:rPr>
      </w:pPr>
      <w:r w:rsidRPr="003C5F4C">
        <w:rPr>
          <w:b/>
          <w:sz w:val="24"/>
        </w:rPr>
        <w:t>Eventuelt:</w:t>
      </w:r>
      <w:r w:rsidRPr="003C5F4C">
        <w:rPr>
          <w:sz w:val="24"/>
        </w:rPr>
        <w:t xml:space="preserve"> Under dette punkt drøftede vi muligheder for at skabe en større </w:t>
      </w:r>
      <w:proofErr w:type="spellStart"/>
      <w:r w:rsidRPr="003C5F4C">
        <w:rPr>
          <w:sz w:val="24"/>
        </w:rPr>
        <w:t>fællessag</w:t>
      </w:r>
      <w:proofErr w:type="spellEnd"/>
      <w:r w:rsidRPr="003C5F4C">
        <w:rPr>
          <w:sz w:val="24"/>
        </w:rPr>
        <w:t xml:space="preserve"> / evt. paraply med de mange vinterbadere, der er i området. Ligeledes vendte vi muligheder for en større udveksling mellem de forskellige grupper / klubber / forsamlinger. Der vil blive udarbejdet et oplæg med henblik på at skabe et større samarbejde vinterbaderne imellem og flere af Vinterbadernetværkets medlemmer vil spørge ind til de andre grupperingers holdninger til hvordan man eventuelt kan styrke vinterbadernes fælles interesser.</w:t>
      </w:r>
    </w:p>
    <w:p w:rsidR="009F2FA6" w:rsidRPr="003C5F4C" w:rsidRDefault="009F2FA6">
      <w:pPr>
        <w:pStyle w:val="Brdtekst"/>
        <w:rPr>
          <w:sz w:val="24"/>
        </w:rPr>
      </w:pPr>
    </w:p>
    <w:p w:rsidR="009F2FA6" w:rsidRPr="003C5F4C" w:rsidRDefault="002067D9">
      <w:pPr>
        <w:pStyle w:val="Brdtekst"/>
        <w:rPr>
          <w:sz w:val="24"/>
        </w:rPr>
      </w:pPr>
      <w:r w:rsidRPr="003C5F4C">
        <w:rPr>
          <w:sz w:val="24"/>
        </w:rPr>
        <w:lastRenderedPageBreak/>
        <w:t>Referent: Ann Dasseville</w:t>
      </w:r>
    </w:p>
    <w:sectPr w:rsidR="009F2FA6" w:rsidRPr="003C5F4C" w:rsidSect="003C5F4C">
      <w:headerReference w:type="default" r:id="rId7"/>
      <w:footerReference w:type="default" r:id="rId8"/>
      <w:pgSz w:w="11906" w:h="16838"/>
      <w:pgMar w:top="720" w:right="720" w:bottom="720" w:left="72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523" w:rsidRDefault="00295523">
      <w:r>
        <w:separator/>
      </w:r>
    </w:p>
  </w:endnote>
  <w:endnote w:type="continuationSeparator" w:id="0">
    <w:p w:rsidR="00295523" w:rsidRDefault="0029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A6" w:rsidRDefault="009F2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523" w:rsidRDefault="00295523">
      <w:r>
        <w:separator/>
      </w:r>
    </w:p>
  </w:footnote>
  <w:footnote w:type="continuationSeparator" w:id="0">
    <w:p w:rsidR="00295523" w:rsidRDefault="0029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A6" w:rsidRDefault="009F2F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75CC9"/>
    <w:multiLevelType w:val="hybridMultilevel"/>
    <w:tmpl w:val="C344B9C6"/>
    <w:styleLink w:val="Nummereret"/>
    <w:lvl w:ilvl="0" w:tplc="580C2E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A423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D226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5214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C411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8A57F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8A9DC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DCBD6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8CF9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EB1D75"/>
    <w:multiLevelType w:val="hybridMultilevel"/>
    <w:tmpl w:val="C344B9C6"/>
    <w:numStyleLink w:val="Nummere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A6"/>
    <w:rsid w:val="002067D9"/>
    <w:rsid w:val="00295523"/>
    <w:rsid w:val="003C5F4C"/>
    <w:rsid w:val="00623526"/>
    <w:rsid w:val="009F2FA6"/>
    <w:rsid w:val="00D72C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8A46"/>
  <w15:docId w15:val="{5D7E1D92-C1A0-4C6F-8462-E7ED7FAE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rdtekst">
    <w:name w:val="Brødtekst"/>
    <w:rPr>
      <w:rFonts w:ascii="Helvetica Neue" w:hAnsi="Helvetica Neue" w:cs="Arial Unicode MS"/>
      <w:color w:val="000000"/>
      <w:sz w:val="22"/>
      <w:szCs w:val="22"/>
    </w:rPr>
  </w:style>
  <w:style w:type="numbering" w:customStyle="1" w:styleId="Nummereret">
    <w:name w:val="Nummereret"/>
    <w:pPr>
      <w:numPr>
        <w:numId w:val="1"/>
      </w:numPr>
    </w:pPr>
  </w:style>
  <w:style w:type="paragraph" w:styleId="Title">
    <w:name w:val="Title"/>
    <w:basedOn w:val="Normal"/>
    <w:next w:val="Normal"/>
    <w:link w:val="TitleChar"/>
    <w:uiPriority w:val="10"/>
    <w:qFormat/>
    <w:rsid w:val="003C5F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F4C"/>
    <w:rPr>
      <w:rFonts w:asciiTheme="majorHAnsi" w:eastAsiaTheme="majorEastAsia" w:hAnsiTheme="majorHAnsi" w:cstheme="majorBidi"/>
      <w:spacing w:val="-10"/>
      <w:kern w:val="28"/>
      <w:sz w:val="56"/>
      <w:szCs w:val="56"/>
      <w:lang w:val="en-US" w:eastAsia="en-US"/>
    </w:rPr>
  </w:style>
  <w:style w:type="paragraph" w:styleId="ListParagraph">
    <w:name w:val="List Paragraph"/>
    <w:basedOn w:val="Normal"/>
    <w:uiPriority w:val="34"/>
    <w:qFormat/>
    <w:rsid w:val="003C5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2146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Dasseville</dc:creator>
  <cp:lastModifiedBy>Ann Dasseville</cp:lastModifiedBy>
  <cp:revision>3</cp:revision>
  <dcterms:created xsi:type="dcterms:W3CDTF">2018-10-12T09:54:00Z</dcterms:created>
  <dcterms:modified xsi:type="dcterms:W3CDTF">2018-10-12T18:28:00Z</dcterms:modified>
</cp:coreProperties>
</file>